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2913CC">
        <w:rPr>
          <w:b/>
          <w:sz w:val="32"/>
          <w:szCs w:val="32"/>
        </w:rPr>
        <w:t>M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F25CA0">
      <w:pPr>
        <w:pStyle w:val="Akapitzlist"/>
        <w:rPr>
          <w:b/>
          <w:sz w:val="32"/>
          <w:szCs w:val="32"/>
        </w:rPr>
      </w:pPr>
    </w:p>
    <w:p w:rsidR="00B501C3" w:rsidRDefault="00B501C3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Dodano nową operacje kasową KASA KW</w:t>
      </w:r>
    </w:p>
    <w:p w:rsidR="00B501C3" w:rsidRDefault="00B501C3" w:rsidP="00B501C3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(Osoby-&gt;Pośrednicy-&gt;</w:t>
      </w:r>
      <w:r w:rsidR="008D4498">
        <w:rPr>
          <w:sz w:val="26"/>
          <w:szCs w:val="26"/>
        </w:rPr>
        <w:t>Dokument KW</w:t>
      </w:r>
    </w:p>
    <w:p w:rsidR="00CC668E" w:rsidRDefault="00CC668E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Umożliwiono powtórne </w:t>
      </w:r>
      <w:proofErr w:type="gramStart"/>
      <w:r>
        <w:rPr>
          <w:sz w:val="26"/>
          <w:szCs w:val="26"/>
        </w:rPr>
        <w:t>wydrukowanie  operacji</w:t>
      </w:r>
      <w:proofErr w:type="gramEnd"/>
      <w:r>
        <w:rPr>
          <w:sz w:val="26"/>
          <w:szCs w:val="26"/>
        </w:rPr>
        <w:t xml:space="preserve"> kasowych</w:t>
      </w:r>
    </w:p>
    <w:p w:rsidR="00CC668E" w:rsidRDefault="00CC668E" w:rsidP="00CC668E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KASA KP</w:t>
      </w:r>
    </w:p>
    <w:p w:rsidR="00CC668E" w:rsidRDefault="00CC668E" w:rsidP="00CC668E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Wypłata pożyczki</w:t>
      </w:r>
    </w:p>
    <w:p w:rsidR="00CC668E" w:rsidRDefault="00CC668E" w:rsidP="00CC668E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Spłata pożyczki</w:t>
      </w:r>
    </w:p>
    <w:p w:rsidR="00B501C3" w:rsidRDefault="00B501C3" w:rsidP="00CC668E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Kasa KW</w:t>
      </w:r>
    </w:p>
    <w:p w:rsidR="00CC668E" w:rsidRDefault="00CC668E" w:rsidP="00CC668E">
      <w:pPr>
        <w:pStyle w:val="Akapitzlist"/>
        <w:ind w:left="2148"/>
        <w:rPr>
          <w:sz w:val="26"/>
          <w:szCs w:val="26"/>
        </w:rPr>
      </w:pPr>
    </w:p>
    <w:p w:rsidR="005048BB" w:rsidRDefault="005048BB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Nowy parametr „Blokuj nowe pożyczki klientowi, gdy posiada już 2 niespłacone </w:t>
      </w:r>
      <w:proofErr w:type="gramStart"/>
      <w:r>
        <w:rPr>
          <w:sz w:val="26"/>
          <w:szCs w:val="26"/>
        </w:rPr>
        <w:t>pożyczki” jeżeli</w:t>
      </w:r>
      <w:proofErr w:type="gramEnd"/>
      <w:r>
        <w:rPr>
          <w:sz w:val="26"/>
          <w:szCs w:val="26"/>
        </w:rPr>
        <w:t xml:space="preserve"> przestawimy na Tak system nie pozwali założyć trzeciej pożyczki w przypadku gdy mamy już dwie aktywne pożyczki.</w:t>
      </w:r>
    </w:p>
    <w:p w:rsidR="005048BB" w:rsidRDefault="005048BB" w:rsidP="005048BB">
      <w:pPr>
        <w:pStyle w:val="Akapitzlist"/>
        <w:ind w:left="1428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A84D624" wp14:editId="531DE2C0">
            <wp:extent cx="4362450" cy="2771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CC" w:rsidRDefault="002913CC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Umożliwiono zmianę statusu umowy</w:t>
      </w:r>
      <w:r w:rsidR="000C6290">
        <w:rPr>
          <w:sz w:val="26"/>
          <w:szCs w:val="26"/>
        </w:rPr>
        <w:t>.</w:t>
      </w:r>
      <w:r>
        <w:rPr>
          <w:sz w:val="26"/>
          <w:szCs w:val="26"/>
        </w:rPr>
        <w:t xml:space="preserve">  Zmiana ma pomóc ustalenie statusu umów dla umów przenoszenia ze starszego systemu.</w:t>
      </w:r>
    </w:p>
    <w:p w:rsidR="000C6290" w:rsidRDefault="000C6290" w:rsidP="002913CC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13CC" w:rsidRDefault="002913CC" w:rsidP="002913CC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381375" cy="47244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2B" w:rsidRDefault="00EA672B" w:rsidP="002913CC">
      <w:pPr>
        <w:pStyle w:val="Akapitzlist"/>
        <w:ind w:left="1428"/>
        <w:rPr>
          <w:sz w:val="26"/>
          <w:szCs w:val="26"/>
        </w:rPr>
      </w:pPr>
    </w:p>
    <w:p w:rsidR="00EA672B" w:rsidRPr="00EA672B" w:rsidRDefault="00EA672B" w:rsidP="00EA672B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EA672B">
        <w:rPr>
          <w:sz w:val="26"/>
          <w:szCs w:val="26"/>
        </w:rPr>
        <w:t xml:space="preserve">Dokumentacja oferty sprzedażowej (punktacja </w:t>
      </w:r>
      <w:proofErr w:type="spellStart"/>
      <w:r w:rsidRPr="00EA672B">
        <w:rPr>
          <w:sz w:val="26"/>
          <w:szCs w:val="26"/>
        </w:rPr>
        <w:t>skoring</w:t>
      </w:r>
      <w:proofErr w:type="spellEnd"/>
      <w:r w:rsidRPr="00EA672B">
        <w:rPr>
          <w:sz w:val="26"/>
          <w:szCs w:val="26"/>
        </w:rPr>
        <w:t>)</w:t>
      </w:r>
    </w:p>
    <w:p w:rsidR="00EA672B" w:rsidRDefault="00EA672B" w:rsidP="00EA672B">
      <w:pPr>
        <w:jc w:val="center"/>
        <w:rPr>
          <w:b/>
          <w:sz w:val="40"/>
          <w:szCs w:val="40"/>
        </w:rPr>
      </w:pPr>
    </w:p>
    <w:p w:rsidR="00EA672B" w:rsidRDefault="00EA672B" w:rsidP="00EA6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włączeniu oferty sprzedażowej, program </w:t>
      </w:r>
      <w:proofErr w:type="spellStart"/>
      <w:r>
        <w:rPr>
          <w:sz w:val="28"/>
          <w:szCs w:val="28"/>
        </w:rPr>
        <w:t>PBaza</w:t>
      </w:r>
      <w:proofErr w:type="spellEnd"/>
      <w:r>
        <w:rPr>
          <w:sz w:val="28"/>
          <w:szCs w:val="28"/>
        </w:rPr>
        <w:t xml:space="preserve"> będzie automatycznie weryfikował klienta, sprawdzając jego historię spłat poprzednich pożyczek. </w:t>
      </w:r>
      <w:r>
        <w:rPr>
          <w:sz w:val="28"/>
          <w:szCs w:val="28"/>
        </w:rPr>
        <w:br/>
        <w:t xml:space="preserve">Po weryfikacji otrzymamy odpowiedź czy klientowi należy przedstawić nową ofertę lub nie. Jeśli weryfikacja klienta przebiegnie pomyślnie to program </w:t>
      </w:r>
      <w:proofErr w:type="gramStart"/>
      <w:r>
        <w:rPr>
          <w:sz w:val="28"/>
          <w:szCs w:val="28"/>
        </w:rPr>
        <w:t>obliczy jaką</w:t>
      </w:r>
      <w:proofErr w:type="gramEnd"/>
      <w:r>
        <w:rPr>
          <w:sz w:val="28"/>
          <w:szCs w:val="28"/>
        </w:rPr>
        <w:t xml:space="preserve"> kwotę powinniśmy zaoferować klientowi, według ustalonych ofert. </w:t>
      </w:r>
    </w:p>
    <w:p w:rsidR="00EA672B" w:rsidRDefault="00EA672B" w:rsidP="00EA672B"/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t>Weryfikacja klienta będzie odbywała się po następujących wytycznych:</w:t>
      </w:r>
    </w:p>
    <w:p w:rsidR="00EA672B" w:rsidRDefault="00EA672B" w:rsidP="00EA672B">
      <w:pPr>
        <w:widowControl w:val="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Ilości dni od udzielenia ostatniej pożyczki.</w:t>
      </w:r>
    </w:p>
    <w:p w:rsidR="00EA672B" w:rsidRDefault="00EA672B" w:rsidP="00EA672B">
      <w:pPr>
        <w:widowControl w:val="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Ilości dni w opóźnieniu spłaty ostatniej pożyczki.</w:t>
      </w:r>
    </w:p>
    <w:p w:rsidR="00EA672B" w:rsidRDefault="00EA672B" w:rsidP="00EA672B">
      <w:pPr>
        <w:widowControl w:val="0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Ilości spłaconych pożyczek.</w:t>
      </w:r>
    </w:p>
    <w:p w:rsidR="00EA672B" w:rsidRDefault="00EA672B" w:rsidP="00EA672B"/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Wedle powyższych wytycznych będą oferowane następujące oferty:</w:t>
      </w:r>
    </w:p>
    <w:p w:rsidR="00EA672B" w:rsidRDefault="00EA672B" w:rsidP="00EA672B">
      <w:pPr>
        <w:widowControl w:val="0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Dwukrotność ostatniej pożyczki, minus 25%.</w:t>
      </w:r>
    </w:p>
    <w:p w:rsidR="00EA672B" w:rsidRDefault="00EA672B" w:rsidP="00EA672B">
      <w:pPr>
        <w:widowControl w:val="0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Dwukrotności ostatniej pożyczki.</w:t>
      </w:r>
    </w:p>
    <w:p w:rsidR="00EA672B" w:rsidRDefault="00EA672B" w:rsidP="00EA672B">
      <w:pPr>
        <w:widowControl w:val="0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Dwukrotności ostatniej pożyczki, plus 25%</w:t>
      </w:r>
    </w:p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t>(jeśli ostatnia pożyczka jest większa od 5000zł, to kwota bazowa do ustalania oferty przyjmie wartość 5000</w:t>
      </w:r>
      <w:proofErr w:type="gramStart"/>
      <w:r>
        <w:rPr>
          <w:sz w:val="28"/>
          <w:szCs w:val="28"/>
        </w:rPr>
        <w:t>zł )</w:t>
      </w:r>
      <w:proofErr w:type="gramEnd"/>
    </w:p>
    <w:p w:rsidR="00EA672B" w:rsidRDefault="00EA672B" w:rsidP="00EA672B"/>
    <w:p w:rsidR="00EA672B" w:rsidRDefault="00EA672B" w:rsidP="00EA6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Oferty będą przedstawiane w zależności od osiągniętej ilości punktów przez klienta. Zatem, musimy ustawić określoną i przemyślaną ilość punktów dla każdej </w:t>
      </w:r>
      <w:r>
        <w:rPr>
          <w:sz w:val="28"/>
          <w:szCs w:val="28"/>
        </w:rPr>
        <w:br/>
        <w:t xml:space="preserve">z wytycznej oraz minimalną liczbę punktów dla danej oferty, która będzie przedstawiona klientowi. Ustawianie punktacji oferty sprzedażowej znajduje się w: </w:t>
      </w:r>
    </w:p>
    <w:p w:rsidR="00EA672B" w:rsidRDefault="00EA672B" w:rsidP="00EA672B"/>
    <w:p w:rsidR="00EA672B" w:rsidRDefault="00EA672B" w:rsidP="00EA672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Okno "</w:t>
      </w:r>
      <w:proofErr w:type="gramStart"/>
      <w:r>
        <w:rPr>
          <w:i/>
          <w:iCs/>
          <w:sz w:val="26"/>
          <w:szCs w:val="26"/>
        </w:rPr>
        <w:t>Główne" -&gt;   Menu</w:t>
      </w:r>
      <w:proofErr w:type="gramEnd"/>
      <w:r>
        <w:rPr>
          <w:i/>
          <w:iCs/>
          <w:sz w:val="26"/>
          <w:szCs w:val="26"/>
        </w:rPr>
        <w:t xml:space="preserve"> "Baza" -&gt; następnie  "Tabele </w:t>
      </w:r>
      <w:proofErr w:type="spellStart"/>
      <w:r>
        <w:rPr>
          <w:i/>
          <w:iCs/>
          <w:sz w:val="26"/>
          <w:szCs w:val="26"/>
        </w:rPr>
        <w:t>skoringowe</w:t>
      </w:r>
      <w:proofErr w:type="spellEnd"/>
      <w:r>
        <w:rPr>
          <w:i/>
          <w:iCs/>
          <w:sz w:val="26"/>
          <w:szCs w:val="26"/>
        </w:rPr>
        <w:t>" -&gt; tam z kolei klikamy na opcję "Oferta sprzedażowa"</w:t>
      </w:r>
    </w:p>
    <w:p w:rsidR="00EA672B" w:rsidRDefault="00EA672B" w:rsidP="00EA672B"/>
    <w:p w:rsidR="00EA672B" w:rsidRDefault="00EA672B" w:rsidP="00EA672B">
      <w:r>
        <w:rPr>
          <w:i/>
          <w:iCs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 wp14:anchorId="3A1F3CE4" wp14:editId="5B6FBEE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4030" cy="2810510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 wybraniu powyższej opcji zobaczymy następujące okno:</w:t>
      </w:r>
    </w:p>
    <w:p w:rsidR="00EA672B" w:rsidRDefault="00EA672B" w:rsidP="00EA672B"/>
    <w:p w:rsidR="00EA672B" w:rsidRDefault="00EA672B" w:rsidP="00EA672B">
      <w:r>
        <w:rPr>
          <w:noProof/>
          <w:sz w:val="28"/>
          <w:szCs w:val="28"/>
          <w:lang w:eastAsia="pl-PL"/>
        </w:rPr>
        <w:drawing>
          <wp:anchor distT="0" distB="0" distL="0" distR="0" simplePos="0" relativeHeight="251660288" behindDoc="0" locked="0" layoutInCell="1" allowOverlap="1" wp14:anchorId="68FBC071" wp14:editId="1D129A0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55310" cy="3690620"/>
            <wp:effectExtent l="0" t="0" r="0" b="0"/>
            <wp:wrapTopAndBottom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t>Po wprowadzeniu danych w puste pola, naciskamy przycisk "Zapisz".</w:t>
      </w:r>
    </w:p>
    <w:p w:rsidR="00EA672B" w:rsidRDefault="00EA672B" w:rsidP="00EA672B"/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t>Poniżej znajduje się opis działania algorytmu sprawdzającego klienta:</w:t>
      </w:r>
    </w:p>
    <w:p w:rsidR="00EA672B" w:rsidRDefault="00EA672B" w:rsidP="00EA672B"/>
    <w:p w:rsidR="00EA672B" w:rsidRDefault="00EA672B" w:rsidP="00A365DE">
      <w:pPr>
        <w:widowControl w:val="0"/>
        <w:numPr>
          <w:ilvl w:val="0"/>
          <w:numId w:val="11"/>
        </w:numPr>
        <w:spacing w:after="0" w:line="240" w:lineRule="auto"/>
      </w:pPr>
      <w:r>
        <w:rPr>
          <w:sz w:val="28"/>
          <w:szCs w:val="28"/>
        </w:rPr>
        <w:t>Sprawdzany jest warunek czy od wypłaty ostatniej pożyczki minęło 120 dni. Jeśli NIE to – brak oferty.</w:t>
      </w:r>
    </w:p>
    <w:p w:rsidR="00EA672B" w:rsidRDefault="00EA672B" w:rsidP="00A365DE">
      <w:pPr>
        <w:widowControl w:val="0"/>
        <w:numPr>
          <w:ilvl w:val="0"/>
          <w:numId w:val="11"/>
        </w:numPr>
        <w:spacing w:after="0" w:line="240" w:lineRule="auto"/>
      </w:pPr>
      <w:r>
        <w:rPr>
          <w:sz w:val="28"/>
          <w:szCs w:val="28"/>
        </w:rPr>
        <w:t>Sprawdzany jest warunek czy klient ma więcej niż 2 raty zaległe. Jeśli TAK to – brak oferty.</w:t>
      </w:r>
    </w:p>
    <w:p w:rsidR="00EA672B" w:rsidRDefault="00EA672B" w:rsidP="00A365DE">
      <w:pPr>
        <w:widowControl w:val="0"/>
        <w:numPr>
          <w:ilvl w:val="0"/>
          <w:numId w:val="11"/>
        </w:numPr>
        <w:spacing w:after="0" w:line="240" w:lineRule="auto"/>
      </w:pPr>
      <w:r>
        <w:rPr>
          <w:sz w:val="28"/>
          <w:szCs w:val="28"/>
        </w:rPr>
        <w:t>Następnie sprawdzana jest ilość dni opóźnienia ostatniej pożyczki, ilość dni od udzielenia pożyczki i ilość spłaconych pożyczek. Przyznajemy i sumujemy punkty wedle wprowadzonej punktacji w powyższym oknie.</w:t>
      </w:r>
    </w:p>
    <w:p w:rsidR="00EA672B" w:rsidRDefault="00EA672B" w:rsidP="00A365DE">
      <w:pPr>
        <w:widowControl w:val="0"/>
        <w:numPr>
          <w:ilvl w:val="0"/>
          <w:numId w:val="11"/>
        </w:numPr>
        <w:spacing w:after="0" w:line="240" w:lineRule="auto"/>
      </w:pPr>
      <w:r>
        <w:rPr>
          <w:sz w:val="28"/>
          <w:szCs w:val="28"/>
        </w:rPr>
        <w:t>W zależności od ilości punktów obliczana jest kwota oferty. Jeśli ilość punktów jest zbyt niska to – brak oferty.</w:t>
      </w:r>
    </w:p>
    <w:p w:rsidR="00EA672B" w:rsidRDefault="00EA672B" w:rsidP="00EA672B"/>
    <w:p w:rsidR="00EA672B" w:rsidRDefault="00EA672B" w:rsidP="00EA672B">
      <w:pPr>
        <w:rPr>
          <w:sz w:val="28"/>
          <w:szCs w:val="28"/>
        </w:rPr>
      </w:pPr>
      <w:r>
        <w:rPr>
          <w:sz w:val="28"/>
          <w:szCs w:val="28"/>
        </w:rPr>
        <w:t>Odstępstwa:</w:t>
      </w:r>
    </w:p>
    <w:p w:rsidR="00EA672B" w:rsidRDefault="00EA672B" w:rsidP="00A365DE">
      <w:pPr>
        <w:widowControl w:val="0"/>
        <w:numPr>
          <w:ilvl w:val="0"/>
          <w:numId w:val="16"/>
        </w:numPr>
        <w:spacing w:after="0" w:line="240" w:lineRule="auto"/>
      </w:pPr>
      <w:r>
        <w:rPr>
          <w:sz w:val="28"/>
          <w:szCs w:val="28"/>
        </w:rPr>
        <w:lastRenderedPageBreak/>
        <w:t xml:space="preserve">Jeśli saldo klienta wynosi 0 to oferta </w:t>
      </w:r>
      <w:proofErr w:type="gramStart"/>
      <w:r>
        <w:rPr>
          <w:sz w:val="28"/>
          <w:szCs w:val="28"/>
        </w:rPr>
        <w:t>wyniesie (1,5  x</w:t>
      </w:r>
      <w:proofErr w:type="gramEnd"/>
      <w:r>
        <w:rPr>
          <w:sz w:val="28"/>
          <w:szCs w:val="28"/>
        </w:rPr>
        <w:t xml:space="preserve"> ostatnia pożyczka).</w:t>
      </w:r>
    </w:p>
    <w:p w:rsidR="00EA672B" w:rsidRDefault="00EA672B" w:rsidP="00A365DE">
      <w:pPr>
        <w:widowControl w:val="0"/>
        <w:numPr>
          <w:ilvl w:val="0"/>
          <w:numId w:val="16"/>
        </w:numPr>
        <w:spacing w:after="0" w:line="240" w:lineRule="auto"/>
      </w:pPr>
      <w:r>
        <w:rPr>
          <w:sz w:val="28"/>
          <w:szCs w:val="28"/>
        </w:rPr>
        <w:t>Jeśli nowa oferta jest mniejsza niż dwukrotność aktualnego salda to – brak oferty.</w:t>
      </w:r>
    </w:p>
    <w:p w:rsidR="00EA672B" w:rsidRDefault="00EA672B" w:rsidP="00EA672B"/>
    <w:p w:rsidR="00A365DE" w:rsidRDefault="00A365DE" w:rsidP="00A365DE"/>
    <w:p w:rsidR="00A365DE" w:rsidRDefault="00A365DE" w:rsidP="00A365DE">
      <w:pPr>
        <w:pStyle w:val="Akapitzlist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A365DE">
        <w:rPr>
          <w:sz w:val="26"/>
          <w:szCs w:val="26"/>
        </w:rPr>
        <w:t xml:space="preserve">Import komorników w programie </w:t>
      </w:r>
      <w:proofErr w:type="spellStart"/>
      <w:r w:rsidRPr="00A365DE">
        <w:rPr>
          <w:sz w:val="26"/>
          <w:szCs w:val="26"/>
        </w:rPr>
        <w:t>PBaza</w:t>
      </w:r>
      <w:proofErr w:type="spellEnd"/>
      <w:r w:rsidRPr="00A365DE">
        <w:rPr>
          <w:sz w:val="26"/>
          <w:szCs w:val="26"/>
        </w:rPr>
        <w:t xml:space="preserve"> znajduje się poniższej lokalizacji: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Okno "Główne" -&gt; menu "Baza" -&gt; następnie "Administrator" -&gt; wybieramy opcję "Zaczytanie komorników z pliku".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pl-PL"/>
        </w:rPr>
        <w:drawing>
          <wp:anchor distT="0" distB="0" distL="0" distR="0" simplePos="0" relativeHeight="251662336" behindDoc="0" locked="0" layoutInCell="1" allowOverlap="1" wp14:anchorId="3C2B0BFC" wp14:editId="5A779F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03900" cy="4114165"/>
            <wp:effectExtent l="0" t="0" r="0" b="0"/>
            <wp:wrapTopAndBottom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5DE" w:rsidRDefault="00A365DE" w:rsidP="00A365D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Po wybraniu powyższej opcji, program poprosi nas o wskazanie pliku, który ma zostać zaczytany. Zatem wybieramy plik z rozszerzeniem ".</w:t>
      </w:r>
      <w:proofErr w:type="spellStart"/>
      <w:proofErr w:type="gramStart"/>
      <w:r>
        <w:rPr>
          <w:rFonts w:ascii="Calibri" w:hAnsi="Calibri"/>
          <w:sz w:val="28"/>
          <w:szCs w:val="28"/>
        </w:rPr>
        <w:t>csv</w:t>
      </w:r>
      <w:proofErr w:type="spellEnd"/>
      <w:proofErr w:type="gramEnd"/>
      <w:r>
        <w:rPr>
          <w:rFonts w:ascii="Calibri" w:hAnsi="Calibri"/>
          <w:sz w:val="28"/>
          <w:szCs w:val="28"/>
        </w:rPr>
        <w:t>" i naciskamy przycisk "Otwórz".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  <w:t xml:space="preserve">Importowanie danych z pliku może potrwać kilka sekund. Program </w:t>
      </w:r>
      <w:proofErr w:type="spellStart"/>
      <w:r>
        <w:rPr>
          <w:rFonts w:ascii="Calibri" w:hAnsi="Calibri"/>
          <w:sz w:val="28"/>
          <w:szCs w:val="28"/>
        </w:rPr>
        <w:t>PBaza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  <w:t xml:space="preserve">w tym czasie sprawdza czy w bazie danych nie znajdują się już </w:t>
      </w:r>
      <w:proofErr w:type="gramStart"/>
      <w:r>
        <w:rPr>
          <w:rFonts w:ascii="Calibri" w:hAnsi="Calibri"/>
          <w:sz w:val="28"/>
          <w:szCs w:val="28"/>
        </w:rPr>
        <w:t>komornicy  o</w:t>
      </w:r>
      <w:proofErr w:type="gramEnd"/>
      <w:r>
        <w:rPr>
          <w:rFonts w:ascii="Calibri" w:hAnsi="Calibri"/>
          <w:sz w:val="28"/>
          <w:szCs w:val="28"/>
        </w:rPr>
        <w:t xml:space="preserve"> takich samych danych. Jeśli komornik nie zostanie znaleziony to wówczas jest dodawany, </w:t>
      </w:r>
      <w:r>
        <w:rPr>
          <w:rFonts w:ascii="Calibri" w:hAnsi="Calibri"/>
          <w:sz w:val="28"/>
          <w:szCs w:val="28"/>
        </w:rPr>
        <w:br/>
        <w:t xml:space="preserve">w przeciwnym razie sprawdzane jest czy jego dane są aktualne, jeśli nie to będą uaktualnione. </w:t>
      </w:r>
    </w:p>
    <w:p w:rsidR="00A365DE" w:rsidRDefault="00A365DE" w:rsidP="00A365D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Wyjątkiem są komornicy, którzy są powiązani z umowami. Ich dane nie będą aktualizowane. Tacy komornicy zostaną wydrukowani na specjalnym raporcie, </w:t>
      </w:r>
      <w:proofErr w:type="gramStart"/>
      <w:r>
        <w:rPr>
          <w:rFonts w:ascii="Calibri" w:hAnsi="Calibri"/>
          <w:sz w:val="28"/>
          <w:szCs w:val="28"/>
        </w:rPr>
        <w:t>aby  można</w:t>
      </w:r>
      <w:proofErr w:type="gramEnd"/>
      <w:r>
        <w:rPr>
          <w:rFonts w:ascii="Calibri" w:hAnsi="Calibri"/>
          <w:sz w:val="28"/>
          <w:szCs w:val="28"/>
        </w:rPr>
        <w:t xml:space="preserve"> było przeprowadzić ich aktualizacja ręcznie wedle uznania na podstawie danych z raportu. </w:t>
      </w:r>
    </w:p>
    <w:p w:rsidR="00A365DE" w:rsidRDefault="00A365DE" w:rsidP="00A365DE">
      <w:pPr>
        <w:jc w:val="both"/>
        <w:rPr>
          <w:rFonts w:ascii="Calibri" w:hAnsi="Calibri"/>
          <w:sz w:val="28"/>
          <w:szCs w:val="28"/>
        </w:rPr>
      </w:pPr>
      <w:r>
        <w:br w:type="page"/>
      </w:r>
    </w:p>
    <w:p w:rsidR="00A365DE" w:rsidRDefault="00A365DE" w:rsidP="00A365D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  <w:t>Po zakończeniu importu komorników zostanie wyświetlony komunikat o liczbie przetworzonych danych i liczbie nowo wprowadzonych komorników. Oto przykład: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pl-PL"/>
        </w:rPr>
        <w:drawing>
          <wp:anchor distT="0" distB="0" distL="0" distR="0" simplePos="0" relativeHeight="251663360" behindDoc="0" locked="0" layoutInCell="1" allowOverlap="1" wp14:anchorId="3A32EE14" wp14:editId="4EE436E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00325" cy="1647825"/>
            <wp:effectExtent l="0" t="0" r="0" b="0"/>
            <wp:wrapTopAndBottom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Po </w:t>
      </w:r>
      <w:proofErr w:type="spellStart"/>
      <w:r>
        <w:rPr>
          <w:rFonts w:ascii="Calibri" w:hAnsi="Calibri"/>
          <w:sz w:val="28"/>
          <w:szCs w:val="28"/>
        </w:rPr>
        <w:t>naciśnieciu</w:t>
      </w:r>
      <w:proofErr w:type="spellEnd"/>
      <w:r>
        <w:rPr>
          <w:rFonts w:ascii="Calibri" w:hAnsi="Calibri"/>
          <w:sz w:val="28"/>
          <w:szCs w:val="28"/>
        </w:rPr>
        <w:t xml:space="preserve"> przycisku "OK" zostanie wyświetlony raport z danymi komorników z bazy danych i pliku, o których była mowa wcześniej. Oto przykład: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pl-PL"/>
        </w:rPr>
        <w:drawing>
          <wp:anchor distT="0" distB="0" distL="0" distR="0" simplePos="0" relativeHeight="251664384" behindDoc="0" locked="0" layoutInCell="1" allowOverlap="1" wp14:anchorId="241B1A41" wp14:editId="3ECAFD6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10865"/>
            <wp:effectExtent l="0" t="0" r="0" b="0"/>
            <wp:wrapSquare wrapText="largest"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Jeśli w kolumnie o nazwie "Status" jest rekord o nazwie "Istniejący" to oznacza, że takie dane są aktualnie w bazie danych. Jeśli będzie "Nowy" to </w:t>
      </w:r>
      <w:proofErr w:type="spellStart"/>
      <w:r>
        <w:rPr>
          <w:rFonts w:ascii="Calibri" w:hAnsi="Calibri"/>
          <w:sz w:val="28"/>
          <w:szCs w:val="28"/>
        </w:rPr>
        <w:t>bedą</w:t>
      </w:r>
      <w:proofErr w:type="spellEnd"/>
      <w:r>
        <w:rPr>
          <w:rFonts w:ascii="Calibri" w:hAnsi="Calibri"/>
          <w:sz w:val="28"/>
          <w:szCs w:val="28"/>
        </w:rPr>
        <w:t xml:space="preserve"> to dane z wczytanego pliku.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Aby poprawić dane komornika ręcznie należy </w:t>
      </w:r>
      <w:proofErr w:type="spellStart"/>
      <w:r>
        <w:rPr>
          <w:rFonts w:ascii="Calibri" w:hAnsi="Calibri"/>
          <w:sz w:val="28"/>
          <w:szCs w:val="28"/>
        </w:rPr>
        <w:t>przejśc</w:t>
      </w:r>
      <w:proofErr w:type="spellEnd"/>
      <w:r>
        <w:rPr>
          <w:rFonts w:ascii="Calibri" w:hAnsi="Calibri"/>
          <w:sz w:val="28"/>
          <w:szCs w:val="28"/>
        </w:rPr>
        <w:t xml:space="preserve"> do lokalizacji: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A365DE" w:rsidRDefault="00A365DE" w:rsidP="00A365DE">
      <w:pPr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 xml:space="preserve">Okno "Główne" -&gt; menu "Komornicy"  </w:t>
      </w:r>
    </w:p>
    <w:p w:rsidR="00A365DE" w:rsidRDefault="00A365DE" w:rsidP="00A365DE">
      <w:pPr>
        <w:rPr>
          <w:rFonts w:ascii="Calibri" w:hAnsi="Calibri"/>
          <w:sz w:val="28"/>
          <w:szCs w:val="28"/>
        </w:rPr>
      </w:pPr>
    </w:p>
    <w:p w:rsidR="00EA672B" w:rsidRDefault="00A365DE" w:rsidP="00A365DE">
      <w:pPr>
        <w:pStyle w:val="Akapitzlist"/>
        <w:ind w:left="1428"/>
        <w:rPr>
          <w:sz w:val="26"/>
          <w:szCs w:val="26"/>
        </w:rPr>
      </w:pPr>
      <w:r>
        <w:rPr>
          <w:rFonts w:ascii="Calibri" w:hAnsi="Calibri"/>
          <w:sz w:val="28"/>
          <w:szCs w:val="28"/>
        </w:rPr>
        <w:t xml:space="preserve">Otworzy nam </w:t>
      </w:r>
      <w:proofErr w:type="spellStart"/>
      <w:r>
        <w:rPr>
          <w:rFonts w:ascii="Calibri" w:hAnsi="Calibri"/>
          <w:sz w:val="28"/>
          <w:szCs w:val="28"/>
        </w:rPr>
        <w:t>sie</w:t>
      </w:r>
      <w:proofErr w:type="spellEnd"/>
      <w:r>
        <w:rPr>
          <w:rFonts w:ascii="Calibri" w:hAnsi="Calibri"/>
          <w:sz w:val="28"/>
          <w:szCs w:val="28"/>
        </w:rPr>
        <w:t xml:space="preserve"> okno z lista komorników. Wybieramy komornika z listy </w:t>
      </w:r>
      <w:r>
        <w:rPr>
          <w:rFonts w:ascii="Calibri" w:hAnsi="Calibri"/>
          <w:sz w:val="28"/>
          <w:szCs w:val="28"/>
        </w:rPr>
        <w:br/>
        <w:t>i dwukrotnie na niego klikamy</w:t>
      </w:r>
    </w:p>
    <w:p w:rsidR="003210EF" w:rsidRDefault="00107AE8" w:rsidP="00A365DE">
      <w:pPr>
        <w:pStyle w:val="Akapitzlist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A365DE">
        <w:rPr>
          <w:rFonts w:ascii="Calibri" w:hAnsi="Calibri"/>
          <w:sz w:val="28"/>
          <w:szCs w:val="28"/>
        </w:rPr>
        <w:t>Dodano zapamiętywanie historii usunięcia dat w kalendarzu tygodniowym.</w:t>
      </w:r>
    </w:p>
    <w:p w:rsidR="00D2333B" w:rsidRPr="00D2333B" w:rsidRDefault="00D2333B" w:rsidP="00D2333B">
      <w:pPr>
        <w:pStyle w:val="Akapitzlist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D2333B">
        <w:rPr>
          <w:rFonts w:ascii="Calibri" w:hAnsi="Calibri"/>
          <w:sz w:val="28"/>
          <w:szCs w:val="28"/>
        </w:rPr>
        <w:t xml:space="preserve">Dodano </w:t>
      </w:r>
      <w:r w:rsidRPr="00D2333B">
        <w:rPr>
          <w:rFonts w:ascii="Calibri" w:hAnsi="Calibri"/>
          <w:sz w:val="28"/>
          <w:szCs w:val="28"/>
        </w:rPr>
        <w:t>możliwość</w:t>
      </w:r>
      <w:r w:rsidRPr="00D2333B">
        <w:rPr>
          <w:rFonts w:ascii="Calibri" w:hAnsi="Calibri"/>
          <w:sz w:val="28"/>
          <w:szCs w:val="28"/>
        </w:rPr>
        <w:t xml:space="preserve"> ukrywania </w:t>
      </w:r>
      <w:r w:rsidRPr="00D2333B">
        <w:rPr>
          <w:rFonts w:ascii="Calibri" w:hAnsi="Calibri"/>
          <w:sz w:val="28"/>
          <w:szCs w:val="28"/>
        </w:rPr>
        <w:t>zakładek</w:t>
      </w:r>
      <w:r w:rsidRPr="00D2333B">
        <w:rPr>
          <w:rFonts w:ascii="Calibri" w:hAnsi="Calibri"/>
          <w:sz w:val="28"/>
          <w:szCs w:val="28"/>
        </w:rPr>
        <w:t xml:space="preserve"> przy opcji walidacji pól.</w:t>
      </w:r>
    </w:p>
    <w:p w:rsidR="00D2333B" w:rsidRDefault="00D2333B" w:rsidP="00D2333B">
      <w:pPr>
        <w:pStyle w:val="Akapitzlist"/>
        <w:ind w:left="1428"/>
      </w:pPr>
      <w:r>
        <w:rPr>
          <w:rFonts w:ascii="Calibri" w:hAnsi="Calibri"/>
          <w:sz w:val="28"/>
          <w:szCs w:val="28"/>
        </w:rPr>
        <w:t xml:space="preserve">Aby ukryć zakładkę przed innymi użytkownikami programu </w:t>
      </w:r>
      <w:proofErr w:type="spellStart"/>
      <w:r>
        <w:rPr>
          <w:rFonts w:ascii="Calibri" w:hAnsi="Calibri"/>
          <w:sz w:val="28"/>
          <w:szCs w:val="28"/>
        </w:rPr>
        <w:t>PBaza</w:t>
      </w:r>
      <w:proofErr w:type="spellEnd"/>
      <w:r>
        <w:rPr>
          <w:rFonts w:ascii="Calibri" w:hAnsi="Calibri"/>
          <w:sz w:val="28"/>
          <w:szCs w:val="28"/>
        </w:rPr>
        <w:t xml:space="preserve">, należy </w:t>
      </w:r>
      <w:proofErr w:type="gramStart"/>
      <w:r>
        <w:rPr>
          <w:rFonts w:ascii="Calibri" w:hAnsi="Calibri"/>
          <w:sz w:val="28"/>
          <w:szCs w:val="28"/>
        </w:rPr>
        <w:t>przejść  do</w:t>
      </w:r>
      <w:proofErr w:type="gramEnd"/>
      <w:r>
        <w:rPr>
          <w:rFonts w:ascii="Calibri" w:hAnsi="Calibri"/>
          <w:sz w:val="28"/>
          <w:szCs w:val="28"/>
        </w:rPr>
        <w:t xml:space="preserve"> np.: </w:t>
      </w:r>
      <w:r>
        <w:rPr>
          <w:rFonts w:ascii="Calibri" w:hAnsi="Calibri"/>
          <w:i/>
          <w:sz w:val="28"/>
          <w:szCs w:val="28"/>
        </w:rPr>
        <w:t>Okno Główne -&gt; z prawej strony „Nowa Osoba”.</w:t>
      </w:r>
    </w:p>
    <w:p w:rsidR="00D2333B" w:rsidRDefault="00D2333B" w:rsidP="00D2333B">
      <w:pPr>
        <w:pStyle w:val="Akapitzlist"/>
        <w:ind w:left="1428"/>
      </w:pPr>
      <w:r>
        <w:rPr>
          <w:rFonts w:ascii="Calibri" w:hAnsi="Calibri"/>
          <w:sz w:val="28"/>
          <w:szCs w:val="28"/>
        </w:rPr>
        <w:t>Wybieramy zakładkę np.: „Osoby uprawnione” i klikamy poniżej prawym przyciskiem myszy. Pokaże nam się opcja o nazwie „Ustaw Walidacje”, oto przykład:</w:t>
      </w:r>
    </w:p>
    <w:p w:rsidR="00D2333B" w:rsidRDefault="00D2333B" w:rsidP="00D2333B">
      <w:pPr>
        <w:pStyle w:val="Akapitzlist"/>
        <w:ind w:left="0"/>
      </w:pPr>
      <w:r>
        <w:rPr>
          <w:noProof/>
          <w:lang w:eastAsia="pl-PL"/>
        </w:rPr>
        <w:drawing>
          <wp:anchor distT="0" distB="0" distL="0" distR="0" simplePos="0" relativeHeight="251672576" behindDoc="0" locked="0" layoutInCell="1" allowOverlap="1" wp14:anchorId="6650F788" wp14:editId="4B351BA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28285" cy="1737360"/>
            <wp:effectExtent l="0" t="0" r="5715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3B" w:rsidRDefault="00D2333B" w:rsidP="00D2333B">
      <w:pPr>
        <w:pStyle w:val="Akapitzlist"/>
        <w:ind w:left="0"/>
      </w:pPr>
    </w:p>
    <w:p w:rsidR="00D2333B" w:rsidRPr="00D2333B" w:rsidRDefault="00D2333B" w:rsidP="00D2333B">
      <w:pPr>
        <w:pStyle w:val="Akapitzlist"/>
        <w:numPr>
          <w:ilvl w:val="0"/>
          <w:numId w:val="5"/>
        </w:numPr>
        <w:spacing w:before="120"/>
        <w:rPr>
          <w:rFonts w:ascii="Calibri" w:hAnsi="Calibri"/>
          <w:sz w:val="28"/>
          <w:szCs w:val="28"/>
        </w:rPr>
      </w:pPr>
      <w:bookmarkStart w:id="0" w:name="_GoBack"/>
      <w:bookmarkEnd w:id="0"/>
      <w:r w:rsidRPr="00D2333B">
        <w:rPr>
          <w:rFonts w:ascii="Calibri" w:hAnsi="Calibri"/>
          <w:sz w:val="28"/>
          <w:szCs w:val="28"/>
        </w:rPr>
        <w:t>Do funkcjonalności walidacji pól dodano również blokadę edycji pola.</w:t>
      </w:r>
    </w:p>
    <w:p w:rsidR="00D2333B" w:rsidRDefault="00D2333B" w:rsidP="00D2333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Ustawienie blokady edytowania pola dotyczy tylko pól tekstowych tam gdzie </w:t>
      </w:r>
      <w:proofErr w:type="gramStart"/>
      <w:r>
        <w:rPr>
          <w:rFonts w:ascii="Calibri" w:hAnsi="Calibri"/>
          <w:sz w:val="28"/>
          <w:szCs w:val="28"/>
        </w:rPr>
        <w:t>użytkownik</w:t>
      </w:r>
      <w:proofErr w:type="gramEnd"/>
      <w:r>
        <w:rPr>
          <w:rFonts w:ascii="Calibri" w:hAnsi="Calibri"/>
          <w:sz w:val="28"/>
          <w:szCs w:val="28"/>
        </w:rPr>
        <w:t xml:space="preserve"> wprowadza tekst z klawiatury. Aby zapobiec przed niechcianym edytowaniem danego pola przez innych użytkowników programu, klikamy na dane pole a następnie w wybieramy opcję „Ustaw walidacje”.</w:t>
      </w:r>
    </w:p>
    <w:p w:rsidR="00D2333B" w:rsidRDefault="00D2333B" w:rsidP="00D2333B">
      <w:pPr>
        <w:spacing w:before="12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9504" behindDoc="0" locked="0" layoutInCell="1" allowOverlap="1" wp14:anchorId="18640DF3" wp14:editId="5177ECC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664335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3B" w:rsidRDefault="00D2333B" w:rsidP="00D2333B">
      <w:pPr>
        <w:spacing w:before="120"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Następnie wystarczy tylko zaznaczyć opcję „Tylko do odczytu”, oto przykład:</w:t>
      </w:r>
    </w:p>
    <w:p w:rsidR="00D2333B" w:rsidRDefault="00D2333B" w:rsidP="00D2333B">
      <w:pPr>
        <w:spacing w:before="120" w:after="1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8480" behindDoc="0" locked="0" layoutInCell="1" allowOverlap="1" wp14:anchorId="00C395C4" wp14:editId="6A55434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72360" cy="1657985"/>
            <wp:effectExtent l="0" t="0" r="889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>Po zaznaczeniu tej opcji nasze pole nie będzie miało możliwości edycji.</w:t>
      </w:r>
      <w:r>
        <w:br w:type="page"/>
      </w:r>
    </w:p>
    <w:p w:rsidR="00D2333B" w:rsidRDefault="00D2333B" w:rsidP="00D2333B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3. </w:t>
      </w:r>
      <w:proofErr w:type="gramStart"/>
      <w:r>
        <w:rPr>
          <w:rFonts w:ascii="Calibri" w:hAnsi="Calibri"/>
          <w:sz w:val="28"/>
          <w:szCs w:val="28"/>
        </w:rPr>
        <w:t>Poprawiono aby</w:t>
      </w:r>
      <w:proofErr w:type="gramEnd"/>
      <w:r>
        <w:rPr>
          <w:rFonts w:ascii="Calibri" w:hAnsi="Calibri"/>
          <w:sz w:val="28"/>
          <w:szCs w:val="28"/>
        </w:rPr>
        <w:t xml:space="preserve"> okno z kodem do przepisania z wyszukiwarki danych firmy </w:t>
      </w:r>
      <w:r>
        <w:rPr>
          <w:rFonts w:ascii="Calibri" w:hAnsi="Calibri"/>
          <w:sz w:val="28"/>
          <w:szCs w:val="28"/>
        </w:rPr>
        <w:br/>
        <w:t xml:space="preserve">o nazwie "Dane z REGON", było zawsze na wierzchu i nie chował się pod innymi oknami. Poprawiono </w:t>
      </w:r>
      <w:proofErr w:type="gramStart"/>
      <w:r>
        <w:rPr>
          <w:rFonts w:ascii="Calibri" w:hAnsi="Calibri"/>
          <w:sz w:val="28"/>
          <w:szCs w:val="28"/>
        </w:rPr>
        <w:t>również aby</w:t>
      </w:r>
      <w:proofErr w:type="gramEnd"/>
      <w:r>
        <w:rPr>
          <w:rFonts w:ascii="Calibri" w:hAnsi="Calibri"/>
          <w:sz w:val="28"/>
          <w:szCs w:val="28"/>
        </w:rPr>
        <w:t xml:space="preserve"> kod z obrazka był wpisywany raz na pół godziny lub co 15 </w:t>
      </w:r>
      <w:proofErr w:type="spellStart"/>
      <w:r>
        <w:rPr>
          <w:rFonts w:ascii="Calibri" w:hAnsi="Calibri"/>
          <w:sz w:val="28"/>
          <w:szCs w:val="28"/>
        </w:rPr>
        <w:t>wyszukiwań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D2333B" w:rsidRDefault="00D2333B" w:rsidP="00D2333B">
      <w:pPr>
        <w:spacing w:before="120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6432" behindDoc="0" locked="0" layoutInCell="1" allowOverlap="1" wp14:anchorId="640250FB" wp14:editId="47E9AB3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38625" cy="2966085"/>
            <wp:effectExtent l="0" t="0" r="9525" b="5715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6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3B" w:rsidRDefault="00D2333B" w:rsidP="00D2333B">
      <w:pPr>
        <w:pStyle w:val="Akapitzlist"/>
        <w:ind w:left="0"/>
        <w:rPr>
          <w:rFonts w:ascii="Calibri" w:hAnsi="Calibri"/>
          <w:sz w:val="28"/>
          <w:szCs w:val="28"/>
        </w:rPr>
      </w:pPr>
    </w:p>
    <w:p w:rsidR="00D2333B" w:rsidRDefault="00D2333B" w:rsidP="00D2333B">
      <w:pPr>
        <w:pStyle w:val="Akapitzlist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Dodano możliwość zaimportowania pliku z przelewami dla BNP </w:t>
      </w:r>
      <w:proofErr w:type="spellStart"/>
      <w:r>
        <w:rPr>
          <w:rFonts w:ascii="Calibri" w:hAnsi="Calibri"/>
          <w:sz w:val="28"/>
          <w:szCs w:val="28"/>
        </w:rPr>
        <w:t>Paribas</w:t>
      </w:r>
      <w:proofErr w:type="spellEnd"/>
      <w:r>
        <w:rPr>
          <w:rFonts w:ascii="Calibri" w:hAnsi="Calibri"/>
          <w:sz w:val="28"/>
          <w:szCs w:val="28"/>
        </w:rPr>
        <w:t xml:space="preserve"> w </w:t>
      </w:r>
      <w:proofErr w:type="gramStart"/>
      <w:r>
        <w:rPr>
          <w:rFonts w:ascii="Calibri" w:hAnsi="Calibri"/>
          <w:sz w:val="28"/>
          <w:szCs w:val="28"/>
        </w:rPr>
        <w:t>formacie .txt</w:t>
      </w:r>
      <w:proofErr w:type="gramEnd"/>
    </w:p>
    <w:p w:rsidR="00D2333B" w:rsidRDefault="00D2333B" w:rsidP="00D2333B">
      <w:pPr>
        <w:pStyle w:val="Akapitzlist"/>
        <w:ind w:left="0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7456" behindDoc="0" locked="0" layoutInCell="1" allowOverlap="1" wp14:anchorId="6A5A2463" wp14:editId="1F32C7C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47210" cy="2868930"/>
            <wp:effectExtent l="0" t="0" r="0" b="762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3B" w:rsidRDefault="00D2333B" w:rsidP="00D2333B">
      <w:pPr>
        <w:pStyle w:val="Akapitzlist"/>
        <w:ind w:left="0"/>
        <w:rPr>
          <w:rFonts w:ascii="Times New Roman" w:hAnsi="Times New Roman"/>
          <w:sz w:val="26"/>
          <w:szCs w:val="26"/>
        </w:rPr>
      </w:pPr>
    </w:p>
    <w:p w:rsidR="00D2333B" w:rsidRDefault="00D2333B" w:rsidP="00D2333B">
      <w:pPr>
        <w:pStyle w:val="Akapitzlist"/>
        <w:ind w:left="0"/>
        <w:rPr>
          <w:sz w:val="26"/>
          <w:szCs w:val="26"/>
        </w:rPr>
      </w:pPr>
      <w:r>
        <w:br w:type="page"/>
      </w:r>
    </w:p>
    <w:p w:rsidR="00D2333B" w:rsidRDefault="00D2333B" w:rsidP="00D2333B">
      <w:pPr>
        <w:pStyle w:val="Akapitzlist"/>
        <w:ind w:left="0"/>
        <w:rPr>
          <w:rFonts w:ascii="Calibri" w:hAnsi="Calibri"/>
          <w:sz w:val="28"/>
          <w:szCs w:val="28"/>
        </w:rPr>
      </w:pPr>
    </w:p>
    <w:p w:rsidR="00D2333B" w:rsidRPr="00A365DE" w:rsidRDefault="00D2333B" w:rsidP="00D2333B">
      <w:pPr>
        <w:pStyle w:val="Akapitzlist"/>
        <w:numPr>
          <w:ilvl w:val="0"/>
          <w:numId w:val="1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Jeśli w kolumnie o nazwie "Status" jest rekord o nazwie "Istniejący" to oznacza, że takie dane są aktualnie w bazie danych. Jeśli będzie "Nowy" to </w:t>
      </w:r>
      <w:proofErr w:type="spellStart"/>
      <w:r>
        <w:rPr>
          <w:rFonts w:ascii="Calibri" w:hAnsi="Calibri"/>
          <w:sz w:val="28"/>
          <w:szCs w:val="28"/>
        </w:rPr>
        <w:t>bedą</w:t>
      </w:r>
      <w:proofErr w:type="spellEnd"/>
      <w:r>
        <w:rPr>
          <w:rFonts w:ascii="Calibri" w:hAnsi="Calibri"/>
          <w:sz w:val="28"/>
          <w:szCs w:val="28"/>
        </w:rPr>
        <w:t xml:space="preserve"> to dane z wczytanego pliku.</w:t>
      </w:r>
    </w:p>
    <w:p w:rsidR="002C7433" w:rsidRDefault="002C7433" w:rsidP="005A422A">
      <w:pPr>
        <w:ind w:firstLine="70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A365DE" w:rsidRDefault="00A365DE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Zaczytać komorników.</w:t>
      </w:r>
    </w:p>
    <w:p w:rsidR="002C7433" w:rsidRPr="002C7433" w:rsidRDefault="002C7433" w:rsidP="00AA1BBE">
      <w:pPr>
        <w:pStyle w:val="Akapitzlist"/>
        <w:ind w:left="1068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CB4"/>
    <w:multiLevelType w:val="hybridMultilevel"/>
    <w:tmpl w:val="28D01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326B2"/>
    <w:rsid w:val="00082098"/>
    <w:rsid w:val="000B3065"/>
    <w:rsid w:val="000C44B6"/>
    <w:rsid w:val="000C6290"/>
    <w:rsid w:val="001020FF"/>
    <w:rsid w:val="00107AE8"/>
    <w:rsid w:val="001256BB"/>
    <w:rsid w:val="00134A78"/>
    <w:rsid w:val="0019451E"/>
    <w:rsid w:val="0026475A"/>
    <w:rsid w:val="002913CC"/>
    <w:rsid w:val="002C7433"/>
    <w:rsid w:val="003210EF"/>
    <w:rsid w:val="00326A02"/>
    <w:rsid w:val="003455C5"/>
    <w:rsid w:val="003D47D8"/>
    <w:rsid w:val="00472D4D"/>
    <w:rsid w:val="005048BB"/>
    <w:rsid w:val="0053362B"/>
    <w:rsid w:val="00573626"/>
    <w:rsid w:val="00576434"/>
    <w:rsid w:val="005A422A"/>
    <w:rsid w:val="005D3010"/>
    <w:rsid w:val="006B3DF0"/>
    <w:rsid w:val="006D77EF"/>
    <w:rsid w:val="007A2ABC"/>
    <w:rsid w:val="008C63B7"/>
    <w:rsid w:val="008D4498"/>
    <w:rsid w:val="00A365DE"/>
    <w:rsid w:val="00AA1BBE"/>
    <w:rsid w:val="00B23DEA"/>
    <w:rsid w:val="00B501C3"/>
    <w:rsid w:val="00CC668E"/>
    <w:rsid w:val="00CE27DA"/>
    <w:rsid w:val="00D2333B"/>
    <w:rsid w:val="00D334B1"/>
    <w:rsid w:val="00D94E28"/>
    <w:rsid w:val="00DD2BE7"/>
    <w:rsid w:val="00E220E2"/>
    <w:rsid w:val="00E429B9"/>
    <w:rsid w:val="00E50D38"/>
    <w:rsid w:val="00E910B1"/>
    <w:rsid w:val="00EA672B"/>
    <w:rsid w:val="00EB2804"/>
    <w:rsid w:val="00EF27EF"/>
    <w:rsid w:val="00F25CA0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4A02-832D-4765-ABAA-7FBEA6EC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8</cp:revision>
  <dcterms:created xsi:type="dcterms:W3CDTF">2016-05-05T10:19:00Z</dcterms:created>
  <dcterms:modified xsi:type="dcterms:W3CDTF">2016-05-24T08:52:00Z</dcterms:modified>
</cp:coreProperties>
</file>